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163CEA" w:rsidP="00163CEA">
      <w:pPr>
        <w:jc w:val="right"/>
        <w:rPr>
          <w:b/>
          <w:bCs/>
          <w:color w:val="000000"/>
          <w:sz w:val="20"/>
          <w:szCs w:val="20"/>
        </w:rPr>
      </w:pPr>
      <w:r w:rsidRPr="00163CEA">
        <w:rPr>
          <w:b/>
          <w:bCs/>
          <w:color w:val="000000"/>
          <w:sz w:val="20"/>
          <w:szCs w:val="20"/>
        </w:rPr>
        <w:t xml:space="preserve">Załącznik LGD  </w:t>
      </w:r>
      <w:r w:rsidR="0077490E">
        <w:rPr>
          <w:b/>
          <w:bCs/>
          <w:color w:val="000000"/>
          <w:sz w:val="20"/>
          <w:szCs w:val="20"/>
        </w:rPr>
        <w:t xml:space="preserve">nr </w:t>
      </w:r>
      <w:r w:rsidR="00EC7531">
        <w:rPr>
          <w:b/>
          <w:bCs/>
          <w:color w:val="000000"/>
          <w:sz w:val="20"/>
          <w:szCs w:val="20"/>
        </w:rPr>
        <w:t>2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Miejscowość, data</w:t>
      </w:r>
    </w:p>
    <w:p w:rsidR="0077490E" w:rsidRPr="00543319" w:rsidRDefault="0077490E" w:rsidP="00163CEA">
      <w:pPr>
        <w:jc w:val="right"/>
        <w:rPr>
          <w:b/>
          <w:bCs/>
          <w:color w:val="000000"/>
          <w:sz w:val="22"/>
          <w:szCs w:val="22"/>
        </w:rPr>
      </w:pPr>
    </w:p>
    <w:p w:rsidR="00D24507" w:rsidRPr="00D24507" w:rsidRDefault="00D24507" w:rsidP="00D24507">
      <w:pPr>
        <w:rPr>
          <w:i/>
          <w:iCs/>
          <w:sz w:val="20"/>
          <w:szCs w:val="20"/>
        </w:rPr>
      </w:pPr>
      <w:r w:rsidRPr="00D24507">
        <w:rPr>
          <w:i/>
          <w:iCs/>
          <w:sz w:val="20"/>
          <w:szCs w:val="20"/>
        </w:rPr>
        <w:t>Załącznik potwierdzający spełnienie kryteriów  nr 5 lub 9, lub 10</w:t>
      </w:r>
    </w:p>
    <w:p w:rsidR="00D24507" w:rsidRPr="00D24507" w:rsidRDefault="00D24507" w:rsidP="00D24507">
      <w:pPr>
        <w:rPr>
          <w:i/>
          <w:iCs/>
          <w:sz w:val="20"/>
          <w:szCs w:val="20"/>
        </w:rPr>
      </w:pPr>
      <w:r w:rsidRPr="00D24507">
        <w:rPr>
          <w:i/>
          <w:iCs/>
          <w:sz w:val="20"/>
          <w:szCs w:val="20"/>
        </w:rPr>
        <w:t>Załącznik niewymagany dla operacji niespełniających kryteriów nr 5 lub 9, lub 10</w:t>
      </w:r>
    </w:p>
    <w:p w:rsidR="00D24507" w:rsidRDefault="00D24507" w:rsidP="00543319">
      <w:pPr>
        <w:jc w:val="center"/>
        <w:rPr>
          <w:rFonts w:cs="Calibri"/>
          <w:b/>
          <w:bCs/>
          <w:color w:val="000000"/>
          <w:sz w:val="22"/>
          <w:szCs w:val="22"/>
          <w:lang w:bidi="pa-IN"/>
        </w:rPr>
      </w:pPr>
      <w:bookmarkStart w:id="0" w:name="_GoBack"/>
      <w:bookmarkEnd w:id="0"/>
    </w:p>
    <w:p w:rsidR="00D24507" w:rsidRDefault="00D24507" w:rsidP="00543319">
      <w:pPr>
        <w:jc w:val="center"/>
        <w:rPr>
          <w:rFonts w:cs="Calibri"/>
          <w:b/>
          <w:bCs/>
          <w:color w:val="000000"/>
          <w:sz w:val="22"/>
          <w:szCs w:val="22"/>
          <w:lang w:bidi="pa-IN"/>
        </w:rPr>
      </w:pPr>
    </w:p>
    <w:p w:rsidR="00543319" w:rsidRDefault="00543319" w:rsidP="00543319">
      <w:pPr>
        <w:jc w:val="center"/>
        <w:rPr>
          <w:rFonts w:cs="Calibri"/>
          <w:b/>
          <w:bCs/>
          <w:color w:val="000000"/>
          <w:sz w:val="22"/>
          <w:szCs w:val="22"/>
          <w:lang w:bidi="pa-IN"/>
        </w:rPr>
      </w:pPr>
      <w:r w:rsidRPr="00543319">
        <w:rPr>
          <w:rFonts w:cs="Calibri"/>
          <w:b/>
          <w:bCs/>
          <w:color w:val="000000"/>
          <w:sz w:val="22"/>
          <w:szCs w:val="22"/>
          <w:lang w:bidi="pa-IN"/>
        </w:rPr>
        <w:t>UZASADNIENIE ZGODNOŚCI OPERACJI Z CELAMI PRZEKROJOWYMI PROW 2014-2020</w:t>
      </w:r>
    </w:p>
    <w:p w:rsidR="00543319" w:rsidRPr="00543319" w:rsidRDefault="00543319" w:rsidP="00543319">
      <w:pPr>
        <w:jc w:val="center"/>
        <w:rPr>
          <w:rFonts w:cs="Calibri"/>
          <w:b/>
          <w:bCs/>
          <w:color w:val="000000"/>
          <w:sz w:val="22"/>
          <w:szCs w:val="22"/>
          <w:lang w:bidi="pa-IN"/>
        </w:rPr>
      </w:pPr>
    </w:p>
    <w:p w:rsidR="00543319" w:rsidRDefault="00543319" w:rsidP="00543319">
      <w:pPr>
        <w:rPr>
          <w:rFonts w:cs="Calibri"/>
          <w:b/>
          <w:bCs/>
          <w:i/>
          <w:iCs/>
          <w:color w:val="000000"/>
          <w:sz w:val="18"/>
          <w:szCs w:val="18"/>
          <w:lang w:bidi="pa-IN"/>
        </w:rPr>
      </w:pPr>
      <w:r w:rsidRPr="0096011D">
        <w:rPr>
          <w:rFonts w:cs="Calibri"/>
          <w:b/>
          <w:bCs/>
          <w:i/>
          <w:iCs/>
          <w:color w:val="000000"/>
          <w:sz w:val="18"/>
          <w:szCs w:val="18"/>
          <w:lang w:bidi="pa-IN"/>
        </w:rPr>
        <w:t xml:space="preserve">Uwaga. Nie należy w żaden sposób modyfikować załącznika. Pola testowe dopasowują swój rozmiar do tekstu. </w:t>
      </w:r>
    </w:p>
    <w:p w:rsidR="0077490E" w:rsidRDefault="0077490E" w:rsidP="00163CEA">
      <w:pPr>
        <w:jc w:val="right"/>
        <w:rPr>
          <w:b/>
          <w:bCs/>
          <w:color w:val="000000"/>
          <w:sz w:val="20"/>
          <w:szCs w:val="20"/>
        </w:rPr>
      </w:pPr>
    </w:p>
    <w:p w:rsidR="000A6698" w:rsidRDefault="000A6698" w:rsidP="00163CEA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6894"/>
      </w:tblGrid>
      <w:tr w:rsidR="00543319" w:rsidTr="00597C9C">
        <w:trPr>
          <w:trHeight w:val="82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19" w:rsidRPr="000A6698" w:rsidRDefault="00543319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19" w:rsidRDefault="005433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3319" w:rsidTr="00597C9C">
        <w:trPr>
          <w:trHeight w:val="82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19" w:rsidRPr="000A6698" w:rsidRDefault="00543319">
            <w:pPr>
              <w:rPr>
                <w:color w:val="000000"/>
                <w:sz w:val="22"/>
                <w:szCs w:val="22"/>
              </w:rPr>
            </w:pPr>
            <w:r w:rsidRPr="000A6698">
              <w:rPr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19" w:rsidRDefault="005433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543319" w:rsidRPr="00C71FD7" w:rsidRDefault="00543319" w:rsidP="00543319">
      <w:pPr>
        <w:rPr>
          <w:b/>
          <w:bCs/>
        </w:rPr>
      </w:pPr>
      <w:r w:rsidRPr="00C71FD7">
        <w:rPr>
          <w:b/>
          <w:bCs/>
        </w:rPr>
        <w:t>Zgodność operacji z celami przekrojowymi PROW 2014-2020</w:t>
      </w:r>
      <w:r w:rsidRPr="00C71FD7">
        <w:rPr>
          <w:b/>
          <w:bCs/>
          <w:vertAlign w:val="superscript"/>
        </w:rPr>
        <w:t xml:space="preserve">1 </w:t>
      </w:r>
      <w:r w:rsidRPr="00C71FD7">
        <w:rPr>
          <w:b/>
          <w:bCs/>
        </w:rPr>
        <w:t>:</w:t>
      </w:r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5"/>
        <w:gridCol w:w="995"/>
        <w:gridCol w:w="3686"/>
      </w:tblGrid>
      <w:tr w:rsidR="00543319" w:rsidRPr="008E0469" w:rsidTr="00597C9C">
        <w:trPr>
          <w:cantSplit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543319" w:rsidRDefault="00543319" w:rsidP="00543319">
            <w:pPr>
              <w:pStyle w:val="WW-Zawartotabeli11"/>
              <w:numPr>
                <w:ilvl w:val="0"/>
                <w:numId w:val="19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43319">
              <w:rPr>
                <w:b/>
                <w:bCs/>
                <w:sz w:val="20"/>
                <w:szCs w:val="20"/>
              </w:rPr>
              <w:t>Innowacyjność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19" w:rsidRPr="008E0469" w:rsidRDefault="00543319" w:rsidP="00543319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8E0469" w:rsidRDefault="00543319" w:rsidP="00543319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43319">
              <w:rPr>
                <w:rFonts w:eastAsia="Times New Roman" w:cs="Calibri"/>
                <w:color w:val="000000"/>
                <w:sz w:val="20"/>
                <w:szCs w:val="20"/>
                <w:lang w:bidi="pa-IN"/>
              </w:rPr>
              <w:t>ND</w:t>
            </w:r>
            <w:r w:rsidRPr="00201286">
              <w:rPr>
                <w:rFonts w:eastAsia="Times New Roman" w:cs="Calibri"/>
                <w:color w:val="000000"/>
                <w:lang w:bidi="pa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bidi="pa-IN"/>
              </w:rPr>
              <w:t>- nie dotyczy, niepotrzebne skreślić</w:t>
            </w:r>
            <w:r w:rsidRPr="00201286">
              <w:rPr>
                <w:rFonts w:eastAsia="Times New Roman" w:cs="Calibri"/>
                <w:color w:val="000000"/>
                <w:sz w:val="18"/>
                <w:szCs w:val="18"/>
                <w:lang w:bidi="pa-IN"/>
              </w:rPr>
              <w:t xml:space="preserve"> </w:t>
            </w:r>
          </w:p>
        </w:tc>
      </w:tr>
      <w:tr w:rsidR="00543319" w:rsidRPr="008E0469" w:rsidTr="00543319">
        <w:trPr>
          <w:cantSplit/>
          <w:trHeight w:val="810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19" w:rsidRPr="008E0469" w:rsidRDefault="00543319" w:rsidP="00543319">
            <w:pPr>
              <w:pStyle w:val="WW-Zawartotabeli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543319" w:rsidTr="00543319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6"/>
        </w:trPr>
        <w:tc>
          <w:tcPr>
            <w:tcW w:w="9296" w:type="dxa"/>
            <w:gridSpan w:val="3"/>
            <w:tcBorders>
              <w:bottom w:val="single" w:sz="4" w:space="0" w:color="auto"/>
            </w:tcBorders>
          </w:tcPr>
          <w:p w:rsidR="00543319" w:rsidRPr="00543319" w:rsidRDefault="00543319" w:rsidP="00543319">
            <w:pPr>
              <w:rPr>
                <w:bCs/>
                <w:sz w:val="20"/>
                <w:szCs w:val="20"/>
              </w:rPr>
            </w:pPr>
          </w:p>
        </w:tc>
      </w:tr>
      <w:tr w:rsidR="00543319" w:rsidRPr="008E0469" w:rsidTr="00543319">
        <w:trPr>
          <w:cantSplit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597C9C" w:rsidRDefault="00543319" w:rsidP="00543319">
            <w:pPr>
              <w:pStyle w:val="WW-Zawartotabeli11"/>
              <w:numPr>
                <w:ilvl w:val="0"/>
                <w:numId w:val="19"/>
              </w:numPr>
              <w:spacing w:after="0"/>
              <w:jc w:val="both"/>
              <w:rPr>
                <w:b/>
                <w:sz w:val="20"/>
                <w:szCs w:val="20"/>
              </w:rPr>
            </w:pPr>
            <w:r w:rsidRPr="00597C9C">
              <w:rPr>
                <w:b/>
                <w:sz w:val="20"/>
                <w:szCs w:val="20"/>
              </w:rPr>
              <w:t>Klimat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19" w:rsidRPr="00543319" w:rsidRDefault="00543319" w:rsidP="000108F4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43319">
              <w:rPr>
                <w:bCs/>
                <w:sz w:val="20"/>
                <w:szCs w:val="20"/>
              </w:rPr>
              <w:t>TAK/ND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543319" w:rsidRDefault="00543319" w:rsidP="000108F4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43319">
              <w:rPr>
                <w:rFonts w:eastAsia="Times New Roman" w:cs="Calibri"/>
                <w:bCs/>
                <w:color w:val="000000"/>
                <w:sz w:val="20"/>
                <w:szCs w:val="20"/>
                <w:lang w:bidi="pa-IN"/>
              </w:rPr>
              <w:t>ND</w:t>
            </w:r>
            <w:r w:rsidRPr="00543319">
              <w:rPr>
                <w:rFonts w:eastAsia="Times New Roman" w:cs="Calibri"/>
                <w:bCs/>
                <w:color w:val="000000"/>
                <w:lang w:bidi="pa-IN"/>
              </w:rPr>
              <w:t xml:space="preserve"> </w:t>
            </w:r>
            <w:r w:rsidRPr="00543319">
              <w:rPr>
                <w:rFonts w:eastAsia="Times New Roman" w:cs="Calibri"/>
                <w:bCs/>
                <w:color w:val="000000"/>
                <w:sz w:val="18"/>
                <w:szCs w:val="18"/>
                <w:lang w:bidi="pa-IN"/>
              </w:rPr>
              <w:t xml:space="preserve">- nie dotyczy, niepotrzebne skreślić </w:t>
            </w:r>
          </w:p>
        </w:tc>
      </w:tr>
      <w:tr w:rsidR="00543319" w:rsidRPr="008E0469" w:rsidTr="00597C9C">
        <w:trPr>
          <w:cantSplit/>
          <w:trHeight w:val="868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19" w:rsidRDefault="00543319" w:rsidP="000108F4">
            <w:pPr>
              <w:pStyle w:val="WW-Zawartotabeli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  <w:p w:rsidR="00543319" w:rsidRPr="008E0469" w:rsidRDefault="00543319" w:rsidP="000108F4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</w:tr>
      <w:tr w:rsidR="00543319" w:rsidTr="00543319">
        <w:trPr>
          <w:cantSplit/>
          <w:trHeight w:val="148"/>
        </w:trPr>
        <w:tc>
          <w:tcPr>
            <w:tcW w:w="92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319" w:rsidRPr="00543319" w:rsidRDefault="00543319" w:rsidP="00543319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</w:tr>
      <w:tr w:rsidR="00543319" w:rsidRPr="008E0469" w:rsidTr="00543319">
        <w:trPr>
          <w:cantSplit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597C9C" w:rsidRDefault="00543319" w:rsidP="00543319">
            <w:pPr>
              <w:pStyle w:val="WW-Zawartotabeli11"/>
              <w:numPr>
                <w:ilvl w:val="0"/>
                <w:numId w:val="19"/>
              </w:num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97C9C">
              <w:rPr>
                <w:b/>
                <w:bCs/>
                <w:sz w:val="20"/>
                <w:szCs w:val="20"/>
              </w:rPr>
              <w:t>Środowisko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319" w:rsidRPr="008E0469" w:rsidRDefault="00543319" w:rsidP="000108F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319" w:rsidRPr="008E0469" w:rsidRDefault="00543319" w:rsidP="000108F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43319">
              <w:rPr>
                <w:rFonts w:eastAsia="Times New Roman" w:cs="Calibri"/>
                <w:color w:val="000000"/>
                <w:sz w:val="20"/>
                <w:szCs w:val="20"/>
                <w:lang w:bidi="pa-IN"/>
              </w:rPr>
              <w:t>ND</w:t>
            </w:r>
            <w:r w:rsidRPr="00201286">
              <w:rPr>
                <w:rFonts w:eastAsia="Times New Roman" w:cs="Calibri"/>
                <w:color w:val="000000"/>
                <w:lang w:bidi="pa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bidi="pa-IN"/>
              </w:rPr>
              <w:t>- nie dotyczy, niepotrzebne skreślić</w:t>
            </w:r>
            <w:r w:rsidRPr="00201286">
              <w:rPr>
                <w:rFonts w:eastAsia="Times New Roman" w:cs="Calibri"/>
                <w:color w:val="000000"/>
                <w:sz w:val="18"/>
                <w:szCs w:val="18"/>
                <w:lang w:bidi="pa-IN"/>
              </w:rPr>
              <w:t xml:space="preserve"> </w:t>
            </w:r>
          </w:p>
        </w:tc>
      </w:tr>
      <w:tr w:rsidR="00543319" w:rsidRPr="008E0469" w:rsidTr="000108F4">
        <w:trPr>
          <w:cantSplit/>
          <w:trHeight w:val="1093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19" w:rsidRPr="008E0469" w:rsidRDefault="00543319" w:rsidP="000108F4">
            <w:pPr>
              <w:pStyle w:val="WW-Zawartotabeli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</w:tbl>
    <w:p w:rsidR="0077490E" w:rsidRDefault="0077490E" w:rsidP="003530BB">
      <w:pPr>
        <w:rPr>
          <w:b/>
          <w:sz w:val="20"/>
          <w:szCs w:val="20"/>
        </w:rPr>
      </w:pPr>
    </w:p>
    <w:p w:rsidR="0077490E" w:rsidRDefault="0077490E" w:rsidP="003530BB">
      <w:pPr>
        <w:rPr>
          <w:b/>
          <w:sz w:val="20"/>
          <w:szCs w:val="20"/>
        </w:rPr>
      </w:pPr>
    </w:p>
    <w:p w:rsidR="00543319" w:rsidRDefault="00543319" w:rsidP="00543319">
      <w:pPr>
        <w:ind w:left="720"/>
      </w:pPr>
    </w:p>
    <w:p w:rsidR="00543319" w:rsidRDefault="00543319" w:rsidP="00543319">
      <w:pPr>
        <w:ind w:left="720"/>
        <w:jc w:val="right"/>
      </w:pPr>
      <w:r>
        <w:t>______________________</w:t>
      </w:r>
    </w:p>
    <w:p w:rsidR="00543319" w:rsidRDefault="00543319" w:rsidP="00543319">
      <w:pPr>
        <w:ind w:left="720"/>
        <w:jc w:val="right"/>
        <w:rPr>
          <w:sz w:val="18"/>
          <w:szCs w:val="18"/>
        </w:rPr>
      </w:pPr>
      <w:r w:rsidRPr="00C71FD7">
        <w:rPr>
          <w:sz w:val="18"/>
          <w:szCs w:val="18"/>
        </w:rPr>
        <w:t>Podpis wnioskodawcy</w:t>
      </w:r>
    </w:p>
    <w:p w:rsidR="00543319" w:rsidRDefault="00543319" w:rsidP="00543319">
      <w:pPr>
        <w:jc w:val="both"/>
        <w:rPr>
          <w:sz w:val="18"/>
          <w:szCs w:val="18"/>
        </w:rPr>
      </w:pPr>
    </w:p>
    <w:p w:rsidR="00543319" w:rsidRDefault="00543319" w:rsidP="00543319">
      <w:pPr>
        <w:jc w:val="both"/>
        <w:rPr>
          <w:sz w:val="18"/>
          <w:szCs w:val="18"/>
        </w:rPr>
      </w:pPr>
    </w:p>
    <w:p w:rsidR="00543319" w:rsidRPr="00C71FD7" w:rsidRDefault="00543319" w:rsidP="00543319">
      <w:pPr>
        <w:jc w:val="both"/>
        <w:rPr>
          <w:sz w:val="18"/>
          <w:szCs w:val="18"/>
        </w:rPr>
      </w:pPr>
      <w:r>
        <w:rPr>
          <w:sz w:val="18"/>
          <w:szCs w:val="18"/>
        </w:rPr>
        <w:t>1)</w:t>
      </w:r>
      <w:r w:rsidRPr="0096011D">
        <w:rPr>
          <w:sz w:val="18"/>
          <w:szCs w:val="18"/>
        </w:rPr>
        <w:t xml:space="preserve"> Program Rozwoju Obszarów Wiejskich na lata 2014-2020 - Komunikat Ministra Rolnictwa i rozwoju Wsi z 21 maja 2015 r.  o zatwierdzeniu przez Komisję Europejską Programu Rozwoju Obszarów Wiejskich na lata 2014–2020 oraz adresie strony internetowej, na której został on zamieszczony (MP poz. 541)</w:t>
      </w:r>
    </w:p>
    <w:p w:rsidR="0077490E" w:rsidRPr="000C6216" w:rsidRDefault="0077490E" w:rsidP="003530BB">
      <w:pPr>
        <w:rPr>
          <w:b/>
          <w:sz w:val="20"/>
          <w:szCs w:val="20"/>
        </w:rPr>
      </w:pPr>
    </w:p>
    <w:sectPr w:rsidR="0077490E" w:rsidRPr="000C6216" w:rsidSect="00185C8D">
      <w:foot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9C" w:rsidRDefault="00FC609C">
      <w:r>
        <w:separator/>
      </w:r>
    </w:p>
  </w:endnote>
  <w:endnote w:type="continuationSeparator" w:id="0">
    <w:p w:rsidR="00FC609C" w:rsidRDefault="00FC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530BB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9C" w:rsidRDefault="00FC609C">
      <w:r>
        <w:separator/>
      </w:r>
    </w:p>
  </w:footnote>
  <w:footnote w:type="continuationSeparator" w:id="0">
    <w:p w:rsidR="00FC609C" w:rsidRDefault="00FC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7242B9"/>
    <w:multiLevelType w:val="hybridMultilevel"/>
    <w:tmpl w:val="6D5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9823D6C"/>
    <w:multiLevelType w:val="multilevel"/>
    <w:tmpl w:val="F0DCCF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4B2C0C10"/>
    <w:multiLevelType w:val="hybridMultilevel"/>
    <w:tmpl w:val="6D5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54A4"/>
    <w:multiLevelType w:val="hybridMultilevel"/>
    <w:tmpl w:val="6D5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8E96F84"/>
    <w:multiLevelType w:val="hybridMultilevel"/>
    <w:tmpl w:val="6D5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21"/>
  </w:num>
  <w:num w:numId="17">
    <w:abstractNumId w:val="22"/>
  </w:num>
  <w:num w:numId="18">
    <w:abstractNumId w:val="8"/>
  </w:num>
  <w:num w:numId="19">
    <w:abstractNumId w:val="17"/>
  </w:num>
  <w:num w:numId="20">
    <w:abstractNumId w:val="4"/>
  </w:num>
  <w:num w:numId="21">
    <w:abstractNumId w:val="23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A6698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5AF7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3CEA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3186"/>
    <w:rsid w:val="00341584"/>
    <w:rsid w:val="00347A59"/>
    <w:rsid w:val="003507A2"/>
    <w:rsid w:val="00350E88"/>
    <w:rsid w:val="003517C2"/>
    <w:rsid w:val="00351A33"/>
    <w:rsid w:val="00352ADE"/>
    <w:rsid w:val="003530BB"/>
    <w:rsid w:val="00356A77"/>
    <w:rsid w:val="0036180F"/>
    <w:rsid w:val="00362F29"/>
    <w:rsid w:val="003666FD"/>
    <w:rsid w:val="00372CDC"/>
    <w:rsid w:val="00380DFC"/>
    <w:rsid w:val="00383200"/>
    <w:rsid w:val="00385232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17F2B"/>
    <w:rsid w:val="0052319C"/>
    <w:rsid w:val="00527DC8"/>
    <w:rsid w:val="0053469C"/>
    <w:rsid w:val="0053555D"/>
    <w:rsid w:val="00536361"/>
    <w:rsid w:val="00543319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7C9C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42DC"/>
    <w:rsid w:val="00697939"/>
    <w:rsid w:val="006A116D"/>
    <w:rsid w:val="006A150F"/>
    <w:rsid w:val="006A1BE2"/>
    <w:rsid w:val="006A3566"/>
    <w:rsid w:val="006A537E"/>
    <w:rsid w:val="006C2CB5"/>
    <w:rsid w:val="006D0681"/>
    <w:rsid w:val="006D1629"/>
    <w:rsid w:val="006D5544"/>
    <w:rsid w:val="006D6B12"/>
    <w:rsid w:val="006E1364"/>
    <w:rsid w:val="006E2332"/>
    <w:rsid w:val="006E6CC1"/>
    <w:rsid w:val="006F019F"/>
    <w:rsid w:val="006F6289"/>
    <w:rsid w:val="006F6441"/>
    <w:rsid w:val="00702A45"/>
    <w:rsid w:val="00704658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490E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8F3F7E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105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4507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C7531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609C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57F-29F2-4CA9-ACEB-E4C04E39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1055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5</cp:revision>
  <cp:lastPrinted>2016-09-06T06:13:00Z</cp:lastPrinted>
  <dcterms:created xsi:type="dcterms:W3CDTF">2016-12-29T10:56:00Z</dcterms:created>
  <dcterms:modified xsi:type="dcterms:W3CDTF">2016-12-30T13:08:00Z</dcterms:modified>
</cp:coreProperties>
</file>